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7C" w:rsidRPr="00C57938" w:rsidRDefault="00C1597C" w:rsidP="002E632B">
      <w:pPr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La protección civil es un servicio que proporciona los municipios como primera instancia de respuesta ante un fenómeno perturbador para garantizar un entorno seguro para la vida de las personas y la seguridad de sus bienes.</w:t>
      </w:r>
    </w:p>
    <w:p w:rsidR="00C1597C" w:rsidRPr="00C57938" w:rsidRDefault="00C1597C" w:rsidP="00C15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Es por eso que hemos hecho acciones en materia de protección civil como instrumento de prevención a situaciones que ponen en riesgo la vida de las personas y la integridad de sus bienes.</w:t>
      </w:r>
    </w:p>
    <w:p w:rsidR="00C57938" w:rsidRPr="00C57938" w:rsidRDefault="00C1597C" w:rsidP="00C5793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Como prevención a los incendios forestales que ocurren cada año hemos comunicado a la población la obligación de solicitar un permiso para quemas agrícolas con la finalidad de asistirlos y evitar que estas se conviertan en incendios.</w:t>
      </w:r>
    </w:p>
    <w:p w:rsidR="00C1597C" w:rsidRPr="00C57938" w:rsidRDefault="00C1597C" w:rsidP="00C57938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Es la primera vez que se organiza una cuadrilla contra incendios con la que apoyamos a los agricultores para que las quemas agrícolas no se salgan de control y se conviertan en incendios forestales.</w:t>
      </w:r>
    </w:p>
    <w:p w:rsidR="00461B3E" w:rsidRPr="00C57938" w:rsidRDefault="00461B3E" w:rsidP="00461B3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53975</wp:posOffset>
            </wp:positionV>
            <wp:extent cx="2847975" cy="1733550"/>
            <wp:effectExtent l="19050" t="0" r="9525" b="0"/>
            <wp:wrapSquare wrapText="bothSides"/>
            <wp:docPr id="3" name="Imagen 3" descr="C:\Users\User\Documents\PROTECCIÓN CIVIL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ROTECCIÓN CIVIL\DSC02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938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53975</wp:posOffset>
            </wp:positionV>
            <wp:extent cx="2781300" cy="1724025"/>
            <wp:effectExtent l="19050" t="0" r="0" b="0"/>
            <wp:wrapSquare wrapText="bothSides"/>
            <wp:docPr id="4" name="Imagen 4" descr="C:\Users\User\Documents\PROTECCIÓN CIVIL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ROTECCIÓN CIVIL\DSC02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938" w:rsidRPr="00C57938" w:rsidRDefault="00C1597C" w:rsidP="00C579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t>También participamos en el combate a incendios ocasionados  por personas que realizaron quemas agrícolas sin permisos y que dañaron los pastizales de los terrenos vecinos.</w:t>
      </w:r>
    </w:p>
    <w:p w:rsidR="00461B3E" w:rsidRPr="00C57938" w:rsidRDefault="00C57938" w:rsidP="00C15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330200</wp:posOffset>
            </wp:positionV>
            <wp:extent cx="2819400" cy="1647825"/>
            <wp:effectExtent l="19050" t="0" r="0" b="0"/>
            <wp:wrapSquare wrapText="bothSides"/>
            <wp:docPr id="1" name="Imagen 1" descr="E:\PROTECCIÓN CIVIL\IMG_20160429_16084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TECCIÓN CIVIL\IMG_20160429_160849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938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330200</wp:posOffset>
            </wp:positionV>
            <wp:extent cx="2962275" cy="1666875"/>
            <wp:effectExtent l="19050" t="0" r="9525" b="0"/>
            <wp:wrapSquare wrapText="bothSides"/>
            <wp:docPr id="2" name="Imagen 2" descr="E:\PROTECCIÓN CIVIL\IMG_20160429_16102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TECCIÓN CIVIL\IMG_20160429_161026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61B3E" w:rsidRPr="00C57938" w:rsidRDefault="00461B3E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2E632B">
      <w:pPr>
        <w:pStyle w:val="Prrafodelista"/>
        <w:ind w:left="1428"/>
        <w:jc w:val="both"/>
        <w:rPr>
          <w:rFonts w:ascii="Arial" w:hAnsi="Arial" w:cs="Arial"/>
          <w:sz w:val="24"/>
          <w:szCs w:val="24"/>
        </w:rPr>
      </w:pPr>
    </w:p>
    <w:p w:rsidR="009D1383" w:rsidRPr="00683863" w:rsidRDefault="002E632B" w:rsidP="00C579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lastRenderedPageBreak/>
        <w:t>Realizamos</w:t>
      </w:r>
      <w:r w:rsidR="009D1383" w:rsidRPr="00683863">
        <w:rPr>
          <w:rFonts w:ascii="Arial" w:hAnsi="Arial" w:cs="Arial"/>
          <w:sz w:val="24"/>
          <w:szCs w:val="24"/>
        </w:rPr>
        <w:t xml:space="preserve"> limpieza a los causes de los ríos  y arroyos que</w:t>
      </w:r>
      <w:r w:rsidR="004045B8" w:rsidRPr="00683863">
        <w:rPr>
          <w:rFonts w:ascii="Arial" w:hAnsi="Arial" w:cs="Arial"/>
          <w:sz w:val="24"/>
          <w:szCs w:val="24"/>
        </w:rPr>
        <w:t xml:space="preserve"> confluyen a la cabecera municipal con la finalidad de disminuir riesgo a la zonas bajas de la cabecera municipal.</w:t>
      </w:r>
    </w:p>
    <w:p w:rsidR="004045B8" w:rsidRDefault="00461B3E" w:rsidP="002E632B">
      <w:pPr>
        <w:ind w:left="708" w:firstLine="708"/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 xml:space="preserve">Tenemos un programa de monitoreo de cuerpos de agua (bordos) que se </w:t>
      </w:r>
      <w:r w:rsidR="002E632B" w:rsidRPr="00683863">
        <w:rPr>
          <w:rFonts w:ascii="Arial" w:hAnsi="Arial" w:cs="Arial"/>
          <w:sz w:val="24"/>
          <w:szCs w:val="24"/>
        </w:rPr>
        <w:t xml:space="preserve">   </w:t>
      </w:r>
      <w:r w:rsidRPr="00683863">
        <w:rPr>
          <w:rFonts w:ascii="Arial" w:hAnsi="Arial" w:cs="Arial"/>
          <w:sz w:val="24"/>
          <w:szCs w:val="24"/>
        </w:rPr>
        <w:t>construyeron y que podrían afectar a las colonias de esta cabecera municipal.</w:t>
      </w:r>
    </w:p>
    <w:p w:rsidR="00683863" w:rsidRPr="00C57938" w:rsidRDefault="00683863" w:rsidP="002E632B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74930</wp:posOffset>
            </wp:positionV>
            <wp:extent cx="2505075" cy="1743075"/>
            <wp:effectExtent l="19050" t="0" r="9525" b="0"/>
            <wp:wrapSquare wrapText="bothSides"/>
            <wp:docPr id="10" name="Imagen 4" descr="C:\Users\User\Documents\Oficios Proteccion Civil Administracion 2012-2015\Fotos cuadrilla  quema y incendio secundaria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Oficios Proteccion Civil Administracion 2012-2015\Fotos cuadrilla  quema y incendio secundaria\DSCN1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27305</wp:posOffset>
            </wp:positionV>
            <wp:extent cx="2390775" cy="1790700"/>
            <wp:effectExtent l="19050" t="0" r="9525" b="0"/>
            <wp:wrapSquare wrapText="bothSides"/>
            <wp:docPr id="9" name="Imagen 3" descr="C:\Users\User\Documents\Oficios Proteccion Civil Administracion 2012-2015\Fotos cuadrilla  quema y incendio secundaria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Oficios Proteccion Civil Administracion 2012-2015\Fotos cuadrilla  quema y incendio secundaria\DSCN1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32B" w:rsidRDefault="002E632B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83863" w:rsidRDefault="00683863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83863" w:rsidRPr="00C57938" w:rsidRDefault="00683863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2E632B" w:rsidRPr="00C57938" w:rsidRDefault="002E632B" w:rsidP="00C1597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57938" w:rsidRPr="00C57938" w:rsidRDefault="00C57938" w:rsidP="00C57938">
      <w:pPr>
        <w:jc w:val="both"/>
        <w:rPr>
          <w:rFonts w:ascii="Arial" w:hAnsi="Arial" w:cs="Arial"/>
          <w:sz w:val="24"/>
          <w:szCs w:val="24"/>
        </w:rPr>
      </w:pPr>
    </w:p>
    <w:p w:rsidR="00683863" w:rsidRPr="00683863" w:rsidRDefault="00461B3E" w:rsidP="0068386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 xml:space="preserve">Hemos tenido constantemente asentamientos de colonias de abejas sin darse casos de ataques por lo que estamos en proceso de reubicar un </w:t>
      </w:r>
      <w:proofErr w:type="spellStart"/>
      <w:r w:rsidRPr="00683863">
        <w:rPr>
          <w:rFonts w:ascii="Arial" w:hAnsi="Arial" w:cs="Arial"/>
          <w:sz w:val="24"/>
          <w:szCs w:val="24"/>
        </w:rPr>
        <w:t>apiario</w:t>
      </w:r>
      <w:proofErr w:type="spellEnd"/>
      <w:r w:rsidRPr="00683863">
        <w:rPr>
          <w:rFonts w:ascii="Arial" w:hAnsi="Arial" w:cs="Arial"/>
          <w:sz w:val="24"/>
          <w:szCs w:val="24"/>
        </w:rPr>
        <w:t xml:space="preserve"> que está a 50 </w:t>
      </w:r>
      <w:proofErr w:type="spellStart"/>
      <w:r w:rsidRPr="00683863">
        <w:rPr>
          <w:rFonts w:ascii="Arial" w:hAnsi="Arial" w:cs="Arial"/>
          <w:sz w:val="24"/>
          <w:szCs w:val="24"/>
        </w:rPr>
        <w:t>mts</w:t>
      </w:r>
      <w:proofErr w:type="spellEnd"/>
      <w:r w:rsidRPr="00683863">
        <w:rPr>
          <w:rFonts w:ascii="Arial" w:hAnsi="Arial" w:cs="Arial"/>
          <w:sz w:val="24"/>
          <w:szCs w:val="24"/>
        </w:rPr>
        <w:t xml:space="preserve"> de la Zona Urbana.</w:t>
      </w:r>
    </w:p>
    <w:p w:rsidR="00683863" w:rsidRDefault="00683863" w:rsidP="00683863">
      <w:pPr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85725</wp:posOffset>
            </wp:positionV>
            <wp:extent cx="2647950" cy="1533525"/>
            <wp:effectExtent l="19050" t="0" r="0" b="0"/>
            <wp:wrapSquare wrapText="bothSides"/>
            <wp:docPr id="8" name="Imagen 2" descr="C:\Users\User\Documents\Oficios Proteccion Civil Administracion 2012-2015\Fotos cuadrilla  quema y incendio secundaria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Oficios Proteccion Civil Administracion 2012-2015\Fotos cuadrilla  quema y incendio secundaria\DSCN1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476500" cy="1676400"/>
            <wp:effectExtent l="19050" t="0" r="0" b="0"/>
            <wp:wrapSquare wrapText="bothSides"/>
            <wp:docPr id="7" name="Imagen 1" descr="C:\Users\User\Documents\Oficios Proteccion Civil Administracion 2012-2015\Fotos cuadrilla  quema y incendio secundaria\DSCN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Oficios Proteccion Civil Administracion 2012-2015\Fotos cuadrilla  quema y incendio secundaria\DSCN1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863" w:rsidRPr="00683863" w:rsidRDefault="00683863" w:rsidP="00683863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83863" w:rsidRPr="00683863" w:rsidRDefault="00683863" w:rsidP="0068386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57938" w:rsidRPr="00C57938" w:rsidRDefault="00C57938" w:rsidP="00C57938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57938" w:rsidRDefault="00C57938" w:rsidP="0068386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83863">
        <w:rPr>
          <w:rFonts w:ascii="Arial" w:hAnsi="Arial" w:cs="Arial"/>
          <w:sz w:val="24"/>
          <w:szCs w:val="24"/>
        </w:rPr>
        <w:t>Se  Realizo el Atlas de Riesgo del Municipio de Santa María del Oro, Identificando</w:t>
      </w:r>
      <w:r w:rsidRPr="00683863">
        <w:rPr>
          <w:rFonts w:ascii="Arial" w:eastAsia="Calibri" w:hAnsi="Arial" w:cs="Arial"/>
          <w:sz w:val="24"/>
          <w:szCs w:val="24"/>
        </w:rPr>
        <w:t xml:space="preserve"> los asentamientos humanos en zonas de riesgo en el municipio de santa maría del oro, con la finalidad de disminuir, tendientes a erradicar así como proteger, asistir y prevenir a la población en caso de una contingencia o desastre natural. </w:t>
      </w:r>
    </w:p>
    <w:p w:rsidR="00683863" w:rsidRDefault="00683863" w:rsidP="006838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683863" w:rsidRPr="00683863" w:rsidRDefault="00683863" w:rsidP="006838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57938" w:rsidRPr="00C57938" w:rsidRDefault="00C57938" w:rsidP="00C579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57938">
        <w:rPr>
          <w:rFonts w:ascii="Arial" w:hAnsi="Arial" w:cs="Arial"/>
          <w:sz w:val="24"/>
          <w:szCs w:val="24"/>
        </w:rPr>
        <w:lastRenderedPageBreak/>
        <w:t>Se crea el Consejo Municipal de Protección Civil como órgano de consulta y participación para planear y coordinar las tareas y acciones de los sectores público, privado y social, en materia de prevención, auxilio, apoyo y recuperación ante la eventualidad de alguna catástrofe, desastre o calamidad pública, en el Municipio de Santa María del Oro.</w:t>
      </w:r>
    </w:p>
    <w:p w:rsidR="00C1597C" w:rsidRDefault="00903C22" w:rsidP="00C57938">
      <w:pPr>
        <w:tabs>
          <w:tab w:val="left" w:pos="99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133985</wp:posOffset>
            </wp:positionV>
            <wp:extent cx="2341880" cy="2590800"/>
            <wp:effectExtent l="19050" t="0" r="1270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65" t="23724" r="30245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938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133985</wp:posOffset>
            </wp:positionV>
            <wp:extent cx="2447925" cy="2667000"/>
            <wp:effectExtent l="19050" t="0" r="9525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949" t="22222" r="38714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5272" w:rsidRPr="00D25272" w:rsidRDefault="00D25272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3BD4" w:rsidRDefault="00543BD4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C57938" w:rsidRDefault="00C57938" w:rsidP="009F26FA">
      <w:pPr>
        <w:jc w:val="both"/>
        <w:rPr>
          <w:sz w:val="24"/>
          <w:szCs w:val="24"/>
        </w:rPr>
      </w:pPr>
    </w:p>
    <w:p w:rsidR="00543BD4" w:rsidRDefault="00543BD4" w:rsidP="009F26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691" w:rsidRPr="005E1B0E" w:rsidRDefault="00183691" w:rsidP="009F26FA">
      <w:pPr>
        <w:jc w:val="both"/>
        <w:rPr>
          <w:sz w:val="24"/>
          <w:szCs w:val="24"/>
        </w:rPr>
      </w:pPr>
    </w:p>
    <w:sectPr w:rsidR="00183691" w:rsidRPr="005E1B0E" w:rsidSect="00E32C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2B9C"/>
    <w:multiLevelType w:val="hybridMultilevel"/>
    <w:tmpl w:val="9558F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F37EB"/>
    <w:multiLevelType w:val="hybridMultilevel"/>
    <w:tmpl w:val="AB0EC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34B52"/>
    <w:multiLevelType w:val="hybridMultilevel"/>
    <w:tmpl w:val="4066DA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4E48"/>
    <w:rsid w:val="000B56C9"/>
    <w:rsid w:val="000F0D7C"/>
    <w:rsid w:val="00183691"/>
    <w:rsid w:val="002671E1"/>
    <w:rsid w:val="002E632B"/>
    <w:rsid w:val="004045B8"/>
    <w:rsid w:val="00410193"/>
    <w:rsid w:val="00461B3E"/>
    <w:rsid w:val="004C4E48"/>
    <w:rsid w:val="00543BD4"/>
    <w:rsid w:val="005E1B0E"/>
    <w:rsid w:val="00683863"/>
    <w:rsid w:val="007B448A"/>
    <w:rsid w:val="007F0B18"/>
    <w:rsid w:val="00903C22"/>
    <w:rsid w:val="00940150"/>
    <w:rsid w:val="009D1383"/>
    <w:rsid w:val="009F26FA"/>
    <w:rsid w:val="00C1597C"/>
    <w:rsid w:val="00C41617"/>
    <w:rsid w:val="00C57938"/>
    <w:rsid w:val="00D25272"/>
    <w:rsid w:val="00D811E0"/>
    <w:rsid w:val="00DA7EC4"/>
    <w:rsid w:val="00E32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C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BD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63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2016-08-30T19:54:00Z</cp:lastPrinted>
  <dcterms:created xsi:type="dcterms:W3CDTF">2016-08-29T14:26:00Z</dcterms:created>
  <dcterms:modified xsi:type="dcterms:W3CDTF">2016-09-06T18:59:00Z</dcterms:modified>
</cp:coreProperties>
</file>